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F1" w:rsidRDefault="000360F1" w:rsidP="000360F1">
      <w:pPr>
        <w:jc w:val="center"/>
        <w:outlineLvl w:val="0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875665" cy="635000"/>
            <wp:effectExtent l="19050" t="0" r="635" b="0"/>
            <wp:docPr id="1" name="Рисунок 1" descr="http://im7-tub-ua.yandex.net/i?id=46431816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464318168-2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360F1" w:rsidRDefault="000360F1" w:rsidP="000360F1">
      <w:pPr>
        <w:jc w:val="center"/>
        <w:outlineLvl w:val="0"/>
        <w:rPr>
          <w:b/>
          <w:lang w:val="uk-UA"/>
        </w:rPr>
      </w:pPr>
    </w:p>
    <w:p w:rsidR="000360F1" w:rsidRDefault="000360F1" w:rsidP="000360F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0360F1" w:rsidRDefault="000360F1" w:rsidP="000360F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0360F1" w:rsidRDefault="000360F1" w:rsidP="000360F1">
      <w:pPr>
        <w:ind w:left="-567"/>
        <w:jc w:val="center"/>
        <w:rPr>
          <w:b/>
          <w:lang w:val="uk-UA"/>
        </w:rPr>
      </w:pPr>
    </w:p>
    <w:p w:rsidR="000360F1" w:rsidRDefault="000360F1" w:rsidP="000360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0360F1" w:rsidRDefault="000360F1" w:rsidP="000360F1">
      <w:pPr>
        <w:tabs>
          <w:tab w:val="left" w:pos="4253"/>
          <w:tab w:val="left" w:pos="7230"/>
        </w:tabs>
        <w:rPr>
          <w:lang w:val="uk-UA"/>
        </w:rPr>
      </w:pPr>
    </w:p>
    <w:p w:rsidR="000360F1" w:rsidRDefault="000360F1" w:rsidP="000360F1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 xml:space="preserve">06 жовтня  2021 року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</w:t>
      </w:r>
      <w:r w:rsidR="008D21BE">
        <w:rPr>
          <w:lang w:val="uk-UA"/>
        </w:rPr>
        <w:t xml:space="preserve">                           № 152</w:t>
      </w:r>
    </w:p>
    <w:p w:rsidR="000360F1" w:rsidRDefault="000360F1" w:rsidP="000360F1">
      <w:pPr>
        <w:tabs>
          <w:tab w:val="left" w:pos="4253"/>
          <w:tab w:val="left" w:pos="7230"/>
        </w:tabs>
        <w:rPr>
          <w:lang w:val="uk-UA"/>
        </w:rPr>
      </w:pPr>
    </w:p>
    <w:p w:rsidR="000360F1" w:rsidRDefault="000360F1" w:rsidP="000360F1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>Про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 проведення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 І 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етапу 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ХІІ 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>Міжнародного</w:t>
      </w:r>
    </w:p>
    <w:p w:rsidR="000360F1" w:rsidRDefault="000360F1" w:rsidP="000360F1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>мовно-літературного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 конкурсу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 учнівської</w:t>
      </w:r>
    </w:p>
    <w:p w:rsidR="000360F1" w:rsidRDefault="000360F1" w:rsidP="000360F1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 xml:space="preserve"> та студентської молоді імені Тараса Шевченка</w:t>
      </w:r>
    </w:p>
    <w:p w:rsidR="000360F1" w:rsidRDefault="000360F1" w:rsidP="000360F1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 xml:space="preserve"> у 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 2021-2022 </w:t>
      </w:r>
      <w:r w:rsidR="008D21BE">
        <w:rPr>
          <w:b/>
          <w:lang w:val="uk-UA"/>
        </w:rPr>
        <w:t xml:space="preserve"> </w:t>
      </w:r>
      <w:r>
        <w:rPr>
          <w:b/>
          <w:lang w:val="uk-UA"/>
        </w:rPr>
        <w:t xml:space="preserve"> н</w:t>
      </w:r>
      <w:r w:rsidR="008D21BE">
        <w:rPr>
          <w:b/>
          <w:lang w:val="uk-UA"/>
        </w:rPr>
        <w:t xml:space="preserve">авчальному  </w:t>
      </w:r>
      <w:r>
        <w:rPr>
          <w:b/>
          <w:lang w:val="uk-UA"/>
        </w:rPr>
        <w:t>р</w:t>
      </w:r>
      <w:r w:rsidR="008D21BE">
        <w:rPr>
          <w:b/>
          <w:lang w:val="uk-UA"/>
        </w:rPr>
        <w:t>оці</w:t>
      </w:r>
    </w:p>
    <w:p w:rsidR="000360F1" w:rsidRDefault="000360F1" w:rsidP="000360F1">
      <w:pPr>
        <w:tabs>
          <w:tab w:val="left" w:pos="4253"/>
          <w:tab w:val="left" w:pos="7230"/>
        </w:tabs>
        <w:rPr>
          <w:lang w:val="uk-UA"/>
        </w:rPr>
      </w:pPr>
    </w:p>
    <w:p w:rsidR="000360F1" w:rsidRDefault="000360F1" w:rsidP="000360F1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     Відповідно до ст. 6 Закону України «Про  місцеві державні адміністрації»,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1318/20056, Правил проведення І,ІІ,ІІІ етапів Всеукраїнських учнівських олімпіади з навчальних предметів, І,ІІ етапів олімпіад зі спеціальних дисциплін та конкурсів фахової майстерності, затверджених наказом управління освіти і науки Вінницької обласної адміністрації від 05 січня 20</w:t>
      </w:r>
      <w:r w:rsidR="00D61D66">
        <w:rPr>
          <w:lang w:val="uk-UA"/>
        </w:rPr>
        <w:t>12 року № 5 (зі змінами), листа</w:t>
      </w:r>
      <w:r>
        <w:rPr>
          <w:lang w:val="uk-UA"/>
        </w:rPr>
        <w:t xml:space="preserve"> Міністерства освіти і на</w:t>
      </w:r>
      <w:r w:rsidR="00D61D66">
        <w:rPr>
          <w:lang w:val="uk-UA"/>
        </w:rPr>
        <w:t>уки України від 24 в</w:t>
      </w:r>
      <w:r>
        <w:rPr>
          <w:lang w:val="uk-UA"/>
        </w:rPr>
        <w:t>ер</w:t>
      </w:r>
      <w:r w:rsidR="00D61D66">
        <w:rPr>
          <w:lang w:val="uk-UA"/>
        </w:rPr>
        <w:t>ес</w:t>
      </w:r>
      <w:r>
        <w:rPr>
          <w:lang w:val="uk-UA"/>
        </w:rPr>
        <w:t>ня 2021 року №</w:t>
      </w:r>
      <w:r w:rsidR="00D61D66">
        <w:rPr>
          <w:lang w:val="uk-UA"/>
        </w:rPr>
        <w:t xml:space="preserve"> 1/9-</w:t>
      </w:r>
      <w:r>
        <w:rPr>
          <w:lang w:val="uk-UA"/>
        </w:rPr>
        <w:t>4</w:t>
      </w:r>
      <w:r w:rsidR="00D61D66">
        <w:rPr>
          <w:lang w:val="uk-UA"/>
        </w:rPr>
        <w:t>92</w:t>
      </w:r>
      <w:r>
        <w:rPr>
          <w:lang w:val="uk-UA"/>
        </w:rPr>
        <w:t xml:space="preserve"> «Про проведення </w:t>
      </w:r>
      <w:r w:rsidR="00D61D66">
        <w:rPr>
          <w:lang w:val="uk-UA"/>
        </w:rPr>
        <w:t xml:space="preserve">ХІІ Міжнародного мовно-літературного конкурсу  учнівської та студентської молоді імені Тараса Шевченка </w:t>
      </w:r>
      <w:r>
        <w:rPr>
          <w:lang w:val="uk-UA"/>
        </w:rPr>
        <w:t xml:space="preserve">у 2021-2022 навчальному році», з метою пошуку, підтримки, розвитку творчого потенціалу обдарованої молоді, </w:t>
      </w:r>
    </w:p>
    <w:p w:rsidR="000360F1" w:rsidRDefault="000360F1" w:rsidP="000360F1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0360F1" w:rsidRPr="00E37168" w:rsidRDefault="000360F1" w:rsidP="000360F1">
      <w:pPr>
        <w:tabs>
          <w:tab w:val="left" w:pos="4253"/>
          <w:tab w:val="left" w:pos="7230"/>
        </w:tabs>
        <w:jc w:val="both"/>
        <w:rPr>
          <w:b/>
          <w:lang w:val="uk-UA"/>
        </w:rPr>
      </w:pPr>
      <w:r w:rsidRPr="00E37168">
        <w:rPr>
          <w:b/>
          <w:lang w:val="uk-UA"/>
        </w:rPr>
        <w:t>НАКАЗУЮ:</w:t>
      </w:r>
    </w:p>
    <w:p w:rsidR="000360F1" w:rsidRDefault="000360F1" w:rsidP="000360F1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0360F1" w:rsidRDefault="000360F1" w:rsidP="000360F1">
      <w:pPr>
        <w:pStyle w:val="a3"/>
        <w:numPr>
          <w:ilvl w:val="0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Керівникам закладів загальної середньої освіти </w:t>
      </w:r>
      <w:proofErr w:type="spellStart"/>
      <w:r>
        <w:rPr>
          <w:lang w:val="uk-UA"/>
        </w:rPr>
        <w:t>Вороновицької</w:t>
      </w:r>
      <w:proofErr w:type="spellEnd"/>
      <w:r>
        <w:rPr>
          <w:lang w:val="uk-UA"/>
        </w:rPr>
        <w:t xml:space="preserve"> ТГ:</w:t>
      </w:r>
    </w:p>
    <w:p w:rsidR="000360F1" w:rsidRDefault="000360F1" w:rsidP="000360F1">
      <w:pPr>
        <w:pStyle w:val="a3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Забезпечити проведення з дотриманням законодавства України в частині запобігання поширенню на території України гострої респіраторної хвороби COVID-19, спричиненої </w:t>
      </w:r>
      <w:proofErr w:type="spellStart"/>
      <w:r>
        <w:rPr>
          <w:lang w:val="uk-UA"/>
        </w:rPr>
        <w:t>коронавірусом</w:t>
      </w:r>
      <w:proofErr w:type="spellEnd"/>
      <w:r>
        <w:rPr>
          <w:lang w:val="uk-UA"/>
        </w:rPr>
        <w:t xml:space="preserve"> SARS-CoV-2, </w:t>
      </w:r>
      <w:r>
        <w:rPr>
          <w:b/>
          <w:lang w:val="uk-UA"/>
        </w:rPr>
        <w:t>у жовтні 2021 року</w:t>
      </w:r>
      <w:r>
        <w:rPr>
          <w:lang w:val="uk-UA"/>
        </w:rPr>
        <w:t xml:space="preserve"> І етапу </w:t>
      </w:r>
      <w:r w:rsidR="00692D62">
        <w:rPr>
          <w:lang w:val="uk-UA"/>
        </w:rPr>
        <w:t>ХІІ Міжнародного мовно-літературного конкурсу  учнівської та студентської молоді імені Тараса Шевченка</w:t>
      </w:r>
      <w:r>
        <w:rPr>
          <w:lang w:val="uk-UA"/>
        </w:rPr>
        <w:t>:</w:t>
      </w:r>
    </w:p>
    <w:p w:rsidR="000360F1" w:rsidRDefault="000360F1" w:rsidP="000360F1">
      <w:pPr>
        <w:pStyle w:val="a3"/>
        <w:tabs>
          <w:tab w:val="left" w:pos="4253"/>
          <w:tab w:val="left" w:pos="7230"/>
        </w:tabs>
        <w:ind w:left="1440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417"/>
        <w:gridCol w:w="1276"/>
        <w:gridCol w:w="1847"/>
      </w:tblGrid>
      <w:tr w:rsidR="000360F1" w:rsidTr="00036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Час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Учасники</w:t>
            </w:r>
          </w:p>
        </w:tc>
      </w:tr>
      <w:tr w:rsidR="000360F1" w:rsidTr="00036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692D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360F1">
              <w:rPr>
                <w:lang w:val="uk-UA"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Конкурс імені Тараса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F1" w:rsidRDefault="000360F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5-11 кл.</w:t>
            </w:r>
          </w:p>
        </w:tc>
      </w:tr>
    </w:tbl>
    <w:p w:rsidR="000360F1" w:rsidRDefault="000360F1" w:rsidP="000360F1">
      <w:pPr>
        <w:tabs>
          <w:tab w:val="left" w:pos="4253"/>
          <w:tab w:val="left" w:pos="7230"/>
        </w:tabs>
        <w:rPr>
          <w:lang w:val="uk-UA"/>
        </w:rPr>
      </w:pPr>
    </w:p>
    <w:p w:rsidR="000360F1" w:rsidRDefault="000360F1" w:rsidP="000360F1">
      <w:pPr>
        <w:pStyle w:val="a3"/>
        <w:numPr>
          <w:ilvl w:val="1"/>
          <w:numId w:val="1"/>
        </w:numPr>
        <w:tabs>
          <w:tab w:val="left" w:pos="6946"/>
        </w:tabs>
        <w:jc w:val="both"/>
        <w:rPr>
          <w:lang w:val="uk-UA"/>
        </w:rPr>
      </w:pPr>
      <w:r>
        <w:rPr>
          <w:lang w:val="uk-UA"/>
        </w:rPr>
        <w:t xml:space="preserve">Створити </w:t>
      </w:r>
      <w:r>
        <w:rPr>
          <w:b/>
          <w:lang w:val="uk-UA"/>
        </w:rPr>
        <w:t>оргкомітети</w:t>
      </w:r>
      <w:r>
        <w:rPr>
          <w:lang w:val="uk-UA"/>
        </w:rPr>
        <w:t xml:space="preserve"> з проведення І етапу </w:t>
      </w:r>
      <w:r w:rsidR="00692D62">
        <w:rPr>
          <w:lang w:val="uk-UA"/>
        </w:rPr>
        <w:t>ХІІ Міжнародного мовно-літературного конкурсу  учнівської та студентської молоді імені Тараса Шевченка</w:t>
      </w:r>
      <w:r>
        <w:rPr>
          <w:lang w:val="uk-UA"/>
        </w:rPr>
        <w:t>.</w:t>
      </w:r>
    </w:p>
    <w:p w:rsidR="000360F1" w:rsidRDefault="000360F1" w:rsidP="000360F1">
      <w:pPr>
        <w:pStyle w:val="a3"/>
        <w:numPr>
          <w:ilvl w:val="0"/>
          <w:numId w:val="1"/>
        </w:numPr>
        <w:tabs>
          <w:tab w:val="left" w:pos="6946"/>
        </w:tabs>
        <w:jc w:val="both"/>
        <w:rPr>
          <w:lang w:val="uk-UA"/>
        </w:rPr>
      </w:pPr>
      <w:r>
        <w:rPr>
          <w:lang w:val="uk-UA"/>
        </w:rPr>
        <w:t xml:space="preserve">Керівнику опорного закладу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Вороновицький</w:t>
      </w:r>
      <w:proofErr w:type="spellEnd"/>
      <w:r>
        <w:rPr>
          <w:lang w:val="uk-UA"/>
        </w:rPr>
        <w:t xml:space="preserve"> ліцей» </w:t>
      </w:r>
      <w:proofErr w:type="spellStart"/>
      <w:r>
        <w:rPr>
          <w:lang w:val="uk-UA"/>
        </w:rPr>
        <w:t>Пелешку</w:t>
      </w:r>
      <w:proofErr w:type="spellEnd"/>
      <w:r>
        <w:rPr>
          <w:lang w:val="uk-UA"/>
        </w:rPr>
        <w:t xml:space="preserve"> В.А. забезпечити організацію роботи щодо створення предметн</w:t>
      </w:r>
      <w:r w:rsidR="00692D62">
        <w:rPr>
          <w:lang w:val="uk-UA"/>
        </w:rPr>
        <w:t>ою</w:t>
      </w:r>
      <w:r>
        <w:rPr>
          <w:lang w:val="uk-UA"/>
        </w:rPr>
        <w:t xml:space="preserve"> методичн</w:t>
      </w:r>
      <w:r w:rsidR="00692D62">
        <w:rPr>
          <w:lang w:val="uk-UA"/>
        </w:rPr>
        <w:t>ою</w:t>
      </w:r>
      <w:r>
        <w:rPr>
          <w:lang w:val="uk-UA"/>
        </w:rPr>
        <w:t xml:space="preserve"> комісі</w:t>
      </w:r>
      <w:r w:rsidR="00692D62">
        <w:rPr>
          <w:lang w:val="uk-UA"/>
        </w:rPr>
        <w:t>єю учителів української мови та літератури</w:t>
      </w:r>
      <w:r>
        <w:rPr>
          <w:lang w:val="uk-UA"/>
        </w:rPr>
        <w:t xml:space="preserve"> </w:t>
      </w:r>
      <w:r w:rsidR="00E37168">
        <w:rPr>
          <w:lang w:val="uk-UA"/>
        </w:rPr>
        <w:t xml:space="preserve">конкурсних </w:t>
      </w:r>
      <w:r>
        <w:rPr>
          <w:lang w:val="uk-UA"/>
        </w:rPr>
        <w:t>завдань.</w:t>
      </w:r>
    </w:p>
    <w:p w:rsidR="000360F1" w:rsidRDefault="000360F1" w:rsidP="000360F1">
      <w:pPr>
        <w:pStyle w:val="a3"/>
        <w:numPr>
          <w:ilvl w:val="0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Затвердити склад журі І етапу </w:t>
      </w:r>
      <w:r w:rsidR="00692D62">
        <w:rPr>
          <w:lang w:val="uk-UA"/>
        </w:rPr>
        <w:t xml:space="preserve">ХІІ Міжнародного мовно-літературного конкурсу  учнівської та студентської молоді імені Тараса Шевченка </w:t>
      </w:r>
      <w:r>
        <w:rPr>
          <w:lang w:val="uk-UA"/>
        </w:rPr>
        <w:t xml:space="preserve"> (Додаток 1).</w:t>
      </w:r>
    </w:p>
    <w:p w:rsidR="000360F1" w:rsidRDefault="000360F1" w:rsidP="000360F1">
      <w:pPr>
        <w:pStyle w:val="a3"/>
        <w:numPr>
          <w:ilvl w:val="0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Голові журі (</w:t>
      </w:r>
      <w:proofErr w:type="spellStart"/>
      <w:r>
        <w:rPr>
          <w:lang w:val="uk-UA"/>
        </w:rPr>
        <w:t>Колонюк</w:t>
      </w:r>
      <w:proofErr w:type="spellEnd"/>
      <w:r>
        <w:rPr>
          <w:lang w:val="uk-UA"/>
        </w:rPr>
        <w:t xml:space="preserve"> Г.В.):</w:t>
      </w:r>
    </w:p>
    <w:p w:rsidR="000360F1" w:rsidRDefault="000360F1" w:rsidP="000360F1">
      <w:pPr>
        <w:pStyle w:val="a3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Забезпечити перевірку </w:t>
      </w:r>
      <w:r w:rsidR="00692D62">
        <w:rPr>
          <w:lang w:val="uk-UA"/>
        </w:rPr>
        <w:t>конкурсних</w:t>
      </w:r>
      <w:r>
        <w:rPr>
          <w:lang w:val="uk-UA"/>
        </w:rPr>
        <w:t xml:space="preserve"> робіт не пізніше третього дня після проведення </w:t>
      </w:r>
      <w:r w:rsidR="00692D62">
        <w:rPr>
          <w:lang w:val="uk-UA"/>
        </w:rPr>
        <w:t>конкурсу</w:t>
      </w:r>
      <w:r>
        <w:rPr>
          <w:lang w:val="uk-UA"/>
        </w:rPr>
        <w:t>.</w:t>
      </w:r>
    </w:p>
    <w:p w:rsidR="000360F1" w:rsidRDefault="000360F1" w:rsidP="000360F1">
      <w:pPr>
        <w:pStyle w:val="a3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Звіт про проведення </w:t>
      </w:r>
      <w:r w:rsidR="00692D62">
        <w:rPr>
          <w:lang w:val="uk-UA"/>
        </w:rPr>
        <w:t>конкурсу</w:t>
      </w:r>
      <w:r>
        <w:rPr>
          <w:lang w:val="uk-UA"/>
        </w:rPr>
        <w:t xml:space="preserve"> надіслати до Відділу освіти, культури, туризму та спорту </w:t>
      </w:r>
      <w:proofErr w:type="spellStart"/>
      <w:r>
        <w:rPr>
          <w:lang w:val="uk-UA"/>
        </w:rPr>
        <w:t>Вороновицької</w:t>
      </w:r>
      <w:proofErr w:type="spellEnd"/>
      <w:r>
        <w:rPr>
          <w:lang w:val="uk-UA"/>
        </w:rPr>
        <w:t xml:space="preserve"> селищної ради (</w:t>
      </w:r>
      <w:proofErr w:type="spellStart"/>
      <w:r>
        <w:rPr>
          <w:lang w:val="uk-UA"/>
        </w:rPr>
        <w:t>Мураховській</w:t>
      </w:r>
      <w:proofErr w:type="spellEnd"/>
      <w:r>
        <w:rPr>
          <w:lang w:val="uk-UA"/>
        </w:rPr>
        <w:t xml:space="preserve"> О.М.) не пізніше четвертого дня після проведення </w:t>
      </w:r>
      <w:r w:rsidR="00E37168">
        <w:rPr>
          <w:lang w:val="uk-UA"/>
        </w:rPr>
        <w:t>конкурсу</w:t>
      </w:r>
      <w:r>
        <w:rPr>
          <w:lang w:val="uk-UA"/>
        </w:rPr>
        <w:t>.</w:t>
      </w:r>
    </w:p>
    <w:p w:rsidR="000360F1" w:rsidRDefault="000360F1" w:rsidP="000360F1">
      <w:pPr>
        <w:pStyle w:val="a3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Забезпечити оформлення </w:t>
      </w:r>
      <w:r w:rsidR="00E37168">
        <w:rPr>
          <w:lang w:val="uk-UA"/>
        </w:rPr>
        <w:t>конкурсних</w:t>
      </w:r>
      <w:r>
        <w:rPr>
          <w:lang w:val="uk-UA"/>
        </w:rPr>
        <w:t xml:space="preserve"> робіт таким чином, щоб була можливість їх закодувати перед перевіркою (підпис роботи із зазначенням класу, закладу освіти,  прізвища учасника – на окремому подвійному аркуші).</w:t>
      </w:r>
    </w:p>
    <w:p w:rsidR="000360F1" w:rsidRDefault="000360F1" w:rsidP="000360F1">
      <w:pPr>
        <w:pStyle w:val="a3"/>
        <w:numPr>
          <w:ilvl w:val="0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Контроль за виконанням наказу покласти на головного спеціаліста відділу </w:t>
      </w:r>
      <w:proofErr w:type="spellStart"/>
      <w:r>
        <w:rPr>
          <w:lang w:val="uk-UA"/>
        </w:rPr>
        <w:t>Мураховську</w:t>
      </w:r>
      <w:proofErr w:type="spellEnd"/>
      <w:r>
        <w:rPr>
          <w:lang w:val="uk-UA"/>
        </w:rPr>
        <w:t xml:space="preserve"> О.М..</w:t>
      </w:r>
    </w:p>
    <w:p w:rsidR="000360F1" w:rsidRDefault="000360F1" w:rsidP="000360F1">
      <w:pPr>
        <w:pStyle w:val="a3"/>
        <w:tabs>
          <w:tab w:val="left" w:pos="6946"/>
        </w:tabs>
        <w:jc w:val="both"/>
        <w:rPr>
          <w:lang w:val="uk-UA"/>
        </w:rPr>
      </w:pPr>
    </w:p>
    <w:p w:rsidR="000360F1" w:rsidRDefault="000360F1" w:rsidP="000360F1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Начальник                                                                     Л.М.</w:t>
      </w:r>
      <w:proofErr w:type="spellStart"/>
      <w:r>
        <w:rPr>
          <w:b/>
          <w:lang w:val="uk-UA"/>
        </w:rPr>
        <w:t>Мисліцька</w:t>
      </w:r>
      <w:proofErr w:type="spellEnd"/>
    </w:p>
    <w:p w:rsidR="000360F1" w:rsidRDefault="000360F1" w:rsidP="000360F1">
      <w:pPr>
        <w:spacing w:after="200" w:line="276" w:lineRule="auto"/>
        <w:jc w:val="both"/>
        <w:rPr>
          <w:rFonts w:ascii="Calibri" w:eastAsia="Calibri" w:hAnsi="Calibri"/>
          <w:sz w:val="24"/>
          <w:lang w:eastAsia="en-US"/>
        </w:rPr>
      </w:pPr>
      <w:r>
        <w:rPr>
          <w:sz w:val="24"/>
          <w:lang w:val="uk-UA"/>
        </w:rPr>
        <w:t xml:space="preserve">Вик. </w:t>
      </w:r>
      <w:proofErr w:type="spellStart"/>
      <w:r>
        <w:rPr>
          <w:sz w:val="24"/>
          <w:lang w:val="uk-UA"/>
        </w:rPr>
        <w:t>Мураховська</w:t>
      </w:r>
      <w:proofErr w:type="spellEnd"/>
      <w:r>
        <w:rPr>
          <w:sz w:val="24"/>
          <w:lang w:val="uk-UA"/>
        </w:rPr>
        <w:t xml:space="preserve"> О.М.                                  </w:t>
      </w:r>
    </w:p>
    <w:p w:rsidR="000360F1" w:rsidRDefault="000360F1" w:rsidP="000360F1">
      <w:pPr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0360F1" w:rsidRDefault="000360F1" w:rsidP="000360F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Біліченко</w:t>
      </w:r>
      <w:proofErr w:type="spellEnd"/>
      <w:r>
        <w:rPr>
          <w:lang w:val="uk-UA"/>
        </w:rPr>
        <w:t xml:space="preserve"> В.В.          ___________             ____________</w:t>
      </w:r>
    </w:p>
    <w:p w:rsidR="000360F1" w:rsidRDefault="000360F1" w:rsidP="000360F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       ___________             ____________</w:t>
      </w:r>
    </w:p>
    <w:p w:rsidR="000360F1" w:rsidRDefault="000360F1" w:rsidP="000360F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Мураховська</w:t>
      </w:r>
      <w:proofErr w:type="spellEnd"/>
      <w:r>
        <w:rPr>
          <w:lang w:val="uk-UA"/>
        </w:rPr>
        <w:t xml:space="preserve"> О.М    ___________             ____________</w:t>
      </w:r>
    </w:p>
    <w:p w:rsidR="000360F1" w:rsidRDefault="000360F1" w:rsidP="000360F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В.І.   ___________             ____________</w:t>
      </w:r>
    </w:p>
    <w:p w:rsidR="000360F1" w:rsidRDefault="000360F1" w:rsidP="000360F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Пелешок</w:t>
      </w:r>
      <w:proofErr w:type="spellEnd"/>
      <w:r>
        <w:rPr>
          <w:lang w:val="uk-UA"/>
        </w:rPr>
        <w:t xml:space="preserve"> В.А.           ___________             ____________</w:t>
      </w:r>
    </w:p>
    <w:p w:rsidR="000360F1" w:rsidRDefault="000360F1" w:rsidP="000360F1">
      <w:pPr>
        <w:jc w:val="both"/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Стасюк</w:t>
      </w:r>
      <w:proofErr w:type="spellEnd"/>
      <w:r>
        <w:rPr>
          <w:lang w:val="uk-UA"/>
        </w:rPr>
        <w:t xml:space="preserve"> Н.О.             ___________             ____________ </w:t>
      </w:r>
    </w:p>
    <w:p w:rsidR="00351931" w:rsidRDefault="00351931"/>
    <w:sectPr w:rsidR="00351931" w:rsidSect="0035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B17"/>
    <w:multiLevelType w:val="multilevel"/>
    <w:tmpl w:val="EC4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60F1"/>
    <w:rsid w:val="000360F1"/>
    <w:rsid w:val="00351931"/>
    <w:rsid w:val="003C016A"/>
    <w:rsid w:val="00692D62"/>
    <w:rsid w:val="008D21BE"/>
    <w:rsid w:val="00D61D66"/>
    <w:rsid w:val="00E11A97"/>
    <w:rsid w:val="00E3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2021-10-06T12:49:00Z</cp:lastPrinted>
  <dcterms:created xsi:type="dcterms:W3CDTF">2021-10-06T13:09:00Z</dcterms:created>
  <dcterms:modified xsi:type="dcterms:W3CDTF">2021-10-06T13:09:00Z</dcterms:modified>
</cp:coreProperties>
</file>