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87" w:rsidRDefault="00436787" w:rsidP="00436787">
      <w:pPr>
        <w:jc w:val="center"/>
        <w:outlineLvl w:val="0"/>
        <w:rPr>
          <w:b/>
        </w:rPr>
      </w:pPr>
      <w:bookmarkStart w:id="0" w:name="_GoBack"/>
      <w:r w:rsidRPr="007C2948">
        <w:rPr>
          <w:noProof/>
          <w:lang w:val="ru-RU"/>
        </w:rPr>
        <w:drawing>
          <wp:inline distT="0" distB="0" distL="0" distR="0">
            <wp:extent cx="428625" cy="590550"/>
            <wp:effectExtent l="19050" t="0" r="9525" b="0"/>
            <wp:docPr id="1" name="Рисунок 1" descr="ku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F92">
        <w:t xml:space="preserve"> </w:t>
      </w:r>
      <w:r w:rsidRPr="00093A5C">
        <w:t xml:space="preserve"> </w:t>
      </w:r>
    </w:p>
    <w:p w:rsidR="00436787" w:rsidRDefault="00436787" w:rsidP="00436787">
      <w:pPr>
        <w:jc w:val="center"/>
        <w:outlineLvl w:val="0"/>
        <w:rPr>
          <w:b/>
        </w:rPr>
      </w:pPr>
      <w:r>
        <w:rPr>
          <w:b/>
        </w:rPr>
        <w:t>ВІДДІЛ  ОСВІТИ, КУЛЬТУРИ, ТУРИЗМУ ТА СПОРТУ</w:t>
      </w:r>
    </w:p>
    <w:p w:rsidR="00436787" w:rsidRDefault="00436787" w:rsidP="00436787">
      <w:pPr>
        <w:jc w:val="center"/>
        <w:outlineLvl w:val="0"/>
        <w:rPr>
          <w:b/>
        </w:rPr>
      </w:pPr>
      <w:r>
        <w:rPr>
          <w:b/>
        </w:rPr>
        <w:t>ВОРОНОВИЦЬКОЇ СЕЛИЩНОЇ РАДИ</w:t>
      </w:r>
    </w:p>
    <w:p w:rsidR="00436787" w:rsidRDefault="00436787" w:rsidP="00436787">
      <w:pPr>
        <w:ind w:left="-567"/>
        <w:jc w:val="center"/>
        <w:rPr>
          <w:b/>
        </w:rPr>
      </w:pPr>
    </w:p>
    <w:p w:rsidR="00436787" w:rsidRDefault="00436787" w:rsidP="00436787">
      <w:pPr>
        <w:widowControl w:val="0"/>
        <w:jc w:val="center"/>
        <w:rPr>
          <w:rFonts w:ascii="Arial" w:hAnsi="Arial" w:cs="Arial"/>
        </w:rPr>
      </w:pPr>
      <w:r>
        <w:rPr>
          <w:b/>
          <w:bCs/>
        </w:rPr>
        <w:t>НАКАЗ</w:t>
      </w:r>
      <w:r>
        <w:rPr>
          <w:rFonts w:ascii="Arial" w:hAnsi="Arial" w:cs="Arial"/>
        </w:rPr>
        <w:t xml:space="preserve"> </w:t>
      </w:r>
    </w:p>
    <w:p w:rsidR="00436787" w:rsidRDefault="00436787" w:rsidP="00436787">
      <w:pPr>
        <w:tabs>
          <w:tab w:val="left" w:pos="4253"/>
          <w:tab w:val="left" w:pos="7230"/>
        </w:tabs>
      </w:pPr>
    </w:p>
    <w:p w:rsidR="00436787" w:rsidRPr="00436787" w:rsidRDefault="00436787" w:rsidP="00436787">
      <w:pPr>
        <w:tabs>
          <w:tab w:val="left" w:pos="4253"/>
          <w:tab w:val="left" w:pos="7230"/>
        </w:tabs>
        <w:rPr>
          <w:lang w:val="ru-RU"/>
        </w:rPr>
      </w:pPr>
      <w:r w:rsidRPr="00436787">
        <w:rPr>
          <w:lang w:val="ru-RU"/>
        </w:rPr>
        <w:t>2</w:t>
      </w:r>
      <w:r w:rsidRPr="00E91091">
        <w:t>0</w:t>
      </w:r>
      <w:r w:rsidRPr="00436787">
        <w:rPr>
          <w:lang w:val="ru-RU"/>
        </w:rPr>
        <w:t xml:space="preserve"> </w:t>
      </w:r>
      <w:r>
        <w:t>січня</w:t>
      </w:r>
      <w:r w:rsidRPr="00E91091">
        <w:t xml:space="preserve"> </w:t>
      </w:r>
      <w:r w:rsidRPr="00464383">
        <w:t xml:space="preserve">  </w:t>
      </w:r>
      <w:r>
        <w:t>2023</w:t>
      </w:r>
      <w:r w:rsidRPr="00464383">
        <w:t xml:space="preserve"> року</w:t>
      </w:r>
      <w:r>
        <w:t xml:space="preserve">                    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Вороновиця</w:t>
      </w:r>
      <w:proofErr w:type="spellEnd"/>
      <w:r>
        <w:t xml:space="preserve">                         </w:t>
      </w:r>
      <w:r w:rsidRPr="00436787">
        <w:rPr>
          <w:lang w:val="ru-RU"/>
        </w:rPr>
        <w:t xml:space="preserve">     </w:t>
      </w:r>
      <w:r>
        <w:t xml:space="preserve">   № </w:t>
      </w:r>
      <w:r w:rsidRPr="00436787">
        <w:rPr>
          <w:lang w:val="ru-RU"/>
        </w:rPr>
        <w:t>11</w:t>
      </w:r>
    </w:p>
    <w:p w:rsidR="00436787" w:rsidRDefault="00436787" w:rsidP="00436787">
      <w:pPr>
        <w:tabs>
          <w:tab w:val="left" w:pos="4253"/>
          <w:tab w:val="left" w:pos="7230"/>
        </w:tabs>
      </w:pPr>
    </w:p>
    <w:bookmarkEnd w:id="0"/>
    <w:p w:rsidR="00436787" w:rsidRPr="00436787" w:rsidRDefault="00436787" w:rsidP="00436787">
      <w:pPr>
        <w:jc w:val="both"/>
        <w:rPr>
          <w:b/>
          <w:spacing w:val="-1"/>
          <w:szCs w:val="28"/>
        </w:rPr>
      </w:pPr>
      <w:r w:rsidRPr="00436787">
        <w:rPr>
          <w:b/>
          <w:spacing w:val="-1"/>
          <w:szCs w:val="28"/>
        </w:rPr>
        <w:t>Про участь у III ета</w:t>
      </w:r>
      <w:r>
        <w:rPr>
          <w:b/>
          <w:spacing w:val="-1"/>
          <w:szCs w:val="28"/>
        </w:rPr>
        <w:t>п</w:t>
      </w:r>
      <w:r w:rsidRPr="00436787">
        <w:rPr>
          <w:b/>
          <w:spacing w:val="-1"/>
          <w:szCs w:val="28"/>
        </w:rPr>
        <w:t>і Всеукраїнської учнівської</w:t>
      </w:r>
    </w:p>
    <w:p w:rsidR="00436787" w:rsidRPr="00436787" w:rsidRDefault="00436787" w:rsidP="00436787">
      <w:pPr>
        <w:jc w:val="both"/>
        <w:rPr>
          <w:b/>
          <w:spacing w:val="-1"/>
          <w:szCs w:val="28"/>
        </w:rPr>
      </w:pPr>
      <w:r w:rsidRPr="00436787">
        <w:rPr>
          <w:b/>
          <w:spacing w:val="-1"/>
          <w:szCs w:val="28"/>
        </w:rPr>
        <w:t>олімпіади з екології в 2022/2023 навчальному році</w:t>
      </w:r>
    </w:p>
    <w:p w:rsidR="00436787" w:rsidRDefault="00436787" w:rsidP="00436787">
      <w:pPr>
        <w:jc w:val="both"/>
        <w:rPr>
          <w:b/>
          <w:spacing w:val="-1"/>
          <w:szCs w:val="28"/>
        </w:rPr>
      </w:pPr>
    </w:p>
    <w:p w:rsidR="00436787" w:rsidRDefault="00436787" w:rsidP="00436787">
      <w:pPr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>Відповідно до наказу Департаменту гуманітарної політики обласної державної адміністрації від 17 січня 2023 року № 25-аг «Про проведення</w:t>
      </w:r>
      <w:r>
        <w:rPr>
          <w:spacing w:val="-1"/>
          <w:szCs w:val="28"/>
        </w:rPr>
        <w:br/>
        <w:t>ІІІ етапу Всеукраїнських учнівських олімпіад з навчальних предметів у 2022/2023 навчальному році»,</w:t>
      </w:r>
    </w:p>
    <w:p w:rsidR="00436787" w:rsidRDefault="00436787" w:rsidP="00436787">
      <w:pPr>
        <w:ind w:firstLine="567"/>
        <w:jc w:val="both"/>
        <w:rPr>
          <w:spacing w:val="-1"/>
          <w:szCs w:val="28"/>
        </w:rPr>
      </w:pPr>
    </w:p>
    <w:p w:rsidR="00436787" w:rsidRPr="00436787" w:rsidRDefault="00436787" w:rsidP="00436787">
      <w:pPr>
        <w:jc w:val="both"/>
        <w:rPr>
          <w:b/>
          <w:spacing w:val="-1"/>
          <w:szCs w:val="28"/>
        </w:rPr>
      </w:pPr>
      <w:r w:rsidRPr="00436787">
        <w:rPr>
          <w:b/>
          <w:spacing w:val="-1"/>
          <w:szCs w:val="28"/>
        </w:rPr>
        <w:t>НАКАЗУЮ:</w:t>
      </w:r>
    </w:p>
    <w:p w:rsidR="00436787" w:rsidRDefault="00436787" w:rsidP="00436787">
      <w:pPr>
        <w:jc w:val="both"/>
        <w:rPr>
          <w:spacing w:val="-1"/>
          <w:szCs w:val="28"/>
        </w:rPr>
      </w:pPr>
    </w:p>
    <w:p w:rsidR="00436787" w:rsidRDefault="00436787" w:rsidP="00436787">
      <w:pPr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 1. Керівнику </w:t>
      </w:r>
      <w:proofErr w:type="spellStart"/>
      <w:r>
        <w:rPr>
          <w:spacing w:val="-1"/>
          <w:szCs w:val="28"/>
        </w:rPr>
        <w:t>КЗ</w:t>
      </w:r>
      <w:proofErr w:type="spellEnd"/>
      <w:r>
        <w:rPr>
          <w:spacing w:val="-1"/>
          <w:szCs w:val="28"/>
        </w:rPr>
        <w:t xml:space="preserve"> «Оленівський ліцей з дошкільним підрозділом» забезпечити участь </w:t>
      </w:r>
      <w:r w:rsidR="005A029B" w:rsidRPr="005A029B">
        <w:rPr>
          <w:spacing w:val="-1"/>
          <w:szCs w:val="28"/>
        </w:rPr>
        <w:t xml:space="preserve">здобувача освіти </w:t>
      </w:r>
      <w:proofErr w:type="spellStart"/>
      <w:r>
        <w:rPr>
          <w:spacing w:val="-1"/>
          <w:szCs w:val="28"/>
        </w:rPr>
        <w:t>Михайляк</w:t>
      </w:r>
      <w:proofErr w:type="spellEnd"/>
      <w:r>
        <w:rPr>
          <w:spacing w:val="-1"/>
          <w:szCs w:val="28"/>
        </w:rPr>
        <w:t xml:space="preserve"> Анни у  ІІІ етапі Всеукраїнської учнівської олімпіади з екології </w:t>
      </w:r>
      <w:r>
        <w:rPr>
          <w:b/>
          <w:i/>
          <w:spacing w:val="-1"/>
          <w:szCs w:val="28"/>
        </w:rPr>
        <w:t>22 січня 2023 року</w:t>
      </w:r>
      <w:r>
        <w:rPr>
          <w:spacing w:val="-1"/>
          <w:szCs w:val="28"/>
        </w:rPr>
        <w:t xml:space="preserve"> у дистанційній формі за алгоритмом:</w:t>
      </w:r>
      <w:r>
        <w:rPr>
          <w:spacing w:val="-1"/>
          <w:szCs w:val="28"/>
        </w:rPr>
        <w:br/>
      </w:r>
    </w:p>
    <w:p w:rsidR="00436787" w:rsidRPr="00436787" w:rsidRDefault="00436787" w:rsidP="00436787">
      <w:pPr>
        <w:jc w:val="both"/>
        <w:rPr>
          <w:spacing w:val="-1"/>
          <w:szCs w:val="28"/>
        </w:rPr>
      </w:pPr>
      <w:r w:rsidRPr="00436787">
        <w:rPr>
          <w:rFonts w:eastAsia="Calibri"/>
          <w:b/>
          <w:szCs w:val="28"/>
          <w:lang w:eastAsia="en-US"/>
        </w:rPr>
        <w:t>перший етап</w:t>
      </w:r>
      <w:r>
        <w:rPr>
          <w:rFonts w:eastAsia="Calibri"/>
          <w:szCs w:val="28"/>
          <w:lang w:eastAsia="en-US"/>
        </w:rPr>
        <w:t xml:space="preserve"> – теоретичний тур (тестування за допомогою </w:t>
      </w:r>
      <w:proofErr w:type="spellStart"/>
      <w:r>
        <w:rPr>
          <w:rFonts w:eastAsia="Calibri"/>
          <w:szCs w:val="28"/>
          <w:lang w:eastAsia="en-US"/>
        </w:rPr>
        <w:t>Googl</w:t>
      </w:r>
      <w:proofErr w:type="spellEnd"/>
      <w:r>
        <w:rPr>
          <w:rFonts w:eastAsia="Calibri"/>
          <w:szCs w:val="28"/>
          <w:lang w:eastAsia="en-US"/>
        </w:rPr>
        <w:t xml:space="preserve"> форми);</w:t>
      </w:r>
    </w:p>
    <w:p w:rsidR="00436787" w:rsidRDefault="00436787" w:rsidP="00436787">
      <w:pPr>
        <w:tabs>
          <w:tab w:val="left" w:pos="284"/>
        </w:tabs>
        <w:overflowPunct/>
        <w:autoSpaceDE/>
        <w:adjustRightInd/>
        <w:jc w:val="both"/>
        <w:rPr>
          <w:rFonts w:eastAsia="Calibri"/>
          <w:szCs w:val="28"/>
          <w:lang w:eastAsia="en-US"/>
        </w:rPr>
      </w:pPr>
      <w:r w:rsidRPr="00436787">
        <w:rPr>
          <w:rFonts w:eastAsia="Calibri"/>
          <w:b/>
          <w:szCs w:val="28"/>
          <w:lang w:eastAsia="en-US"/>
        </w:rPr>
        <w:t>другий етап</w:t>
      </w:r>
      <w:r>
        <w:rPr>
          <w:rFonts w:eastAsia="Calibri"/>
          <w:szCs w:val="28"/>
          <w:lang w:eastAsia="en-US"/>
        </w:rPr>
        <w:t xml:space="preserve"> – практичний тур (захист науково-дослідницьких екологічних </w:t>
      </w:r>
      <w:proofErr w:type="spellStart"/>
      <w:r>
        <w:rPr>
          <w:rFonts w:eastAsia="Calibri"/>
          <w:szCs w:val="28"/>
          <w:lang w:eastAsia="en-US"/>
        </w:rPr>
        <w:t>проєктів</w:t>
      </w:r>
      <w:proofErr w:type="spellEnd"/>
      <w:r>
        <w:rPr>
          <w:rFonts w:eastAsia="Calibri"/>
          <w:szCs w:val="28"/>
          <w:lang w:eastAsia="en-US"/>
        </w:rPr>
        <w:t>).</w:t>
      </w:r>
    </w:p>
    <w:p w:rsidR="00436787" w:rsidRDefault="00436787" w:rsidP="00436787">
      <w:pPr>
        <w:numPr>
          <w:ilvl w:val="0"/>
          <w:numId w:val="1"/>
        </w:numPr>
        <w:tabs>
          <w:tab w:val="left" w:pos="567"/>
          <w:tab w:val="left" w:pos="851"/>
        </w:tabs>
        <w:overflowPunct/>
        <w:autoSpaceDE/>
        <w:adjustRightInd/>
        <w:spacing w:after="160"/>
        <w:ind w:left="0" w:firstLine="360"/>
        <w:contextualSpacing/>
        <w:jc w:val="both"/>
        <w:rPr>
          <w:rFonts w:eastAsia="Calibri"/>
          <w:szCs w:val="28"/>
          <w:lang w:eastAsia="en-US"/>
        </w:rPr>
      </w:pPr>
      <w:r w:rsidRPr="005A029B">
        <w:rPr>
          <w:b/>
          <w:spacing w:val="-1"/>
          <w:szCs w:val="28"/>
        </w:rPr>
        <w:t>22 січня 2023 року о</w:t>
      </w:r>
      <w:r w:rsidRPr="005A029B">
        <w:rPr>
          <w:rFonts w:eastAsia="Calibri"/>
          <w:b/>
          <w:szCs w:val="28"/>
          <w:lang w:eastAsia="en-US"/>
        </w:rPr>
        <w:t xml:space="preserve"> 10.00 годині</w:t>
      </w:r>
      <w:r>
        <w:rPr>
          <w:rFonts w:eastAsia="Calibri"/>
          <w:szCs w:val="28"/>
          <w:lang w:eastAsia="en-US"/>
        </w:rPr>
        <w:t xml:space="preserve"> учасникам олімпіади буде надано доступ до завдань у </w:t>
      </w:r>
      <w:proofErr w:type="spellStart"/>
      <w:r>
        <w:rPr>
          <w:rFonts w:eastAsia="Calibri"/>
          <w:szCs w:val="28"/>
          <w:lang w:eastAsia="en-US"/>
        </w:rPr>
        <w:t>онлайн-сервісі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Googl</w:t>
      </w:r>
      <w:proofErr w:type="spellEnd"/>
      <w:r>
        <w:rPr>
          <w:rFonts w:eastAsia="Calibri"/>
          <w:szCs w:val="28"/>
          <w:lang w:eastAsia="en-US"/>
        </w:rPr>
        <w:t xml:space="preserve"> Форми:</w:t>
      </w:r>
    </w:p>
    <w:p w:rsidR="00436787" w:rsidRDefault="00436787" w:rsidP="00436787">
      <w:pPr>
        <w:tabs>
          <w:tab w:val="left" w:pos="567"/>
          <w:tab w:val="left" w:pos="851"/>
        </w:tabs>
        <w:overflowPunct/>
        <w:autoSpaceDE/>
        <w:adjustRightInd/>
        <w:spacing w:after="160"/>
        <w:ind w:left="7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для учнів 10 класу за покликанням: </w:t>
      </w:r>
    </w:p>
    <w:p w:rsidR="00436787" w:rsidRDefault="00436787" w:rsidP="00436787">
      <w:pPr>
        <w:overflowPunct/>
        <w:autoSpaceDE/>
        <w:adjustRightInd/>
        <w:spacing w:after="160"/>
        <w:contextualSpacing/>
        <w:jc w:val="both"/>
        <w:rPr>
          <w:rFonts w:eastAsia="Calibri"/>
          <w:color w:val="0563C1"/>
          <w:szCs w:val="28"/>
          <w:u w:val="single"/>
          <w:lang w:eastAsia="en-US"/>
        </w:rPr>
      </w:pPr>
      <w:r>
        <w:rPr>
          <w:rFonts w:eastAsia="Calibri"/>
          <w:color w:val="0563C1"/>
          <w:szCs w:val="28"/>
          <w:u w:val="single"/>
          <w:lang w:eastAsia="en-US"/>
        </w:rPr>
        <w:t>https://drive.google.com/drive/folders/1-4PWpvke3cK4bBFMLE2wPznjJDYam8ao</w:t>
      </w:r>
    </w:p>
    <w:p w:rsidR="00436787" w:rsidRDefault="00436787" w:rsidP="00436787">
      <w:pPr>
        <w:numPr>
          <w:ilvl w:val="0"/>
          <w:numId w:val="1"/>
        </w:numPr>
        <w:tabs>
          <w:tab w:val="left" w:pos="851"/>
        </w:tabs>
        <w:overflowPunct/>
        <w:autoSpaceDE/>
        <w:adjustRightInd/>
        <w:spacing w:after="160"/>
        <w:ind w:left="0" w:firstLine="360"/>
        <w:contextualSpacing/>
        <w:jc w:val="both"/>
        <w:rPr>
          <w:rFonts w:eastAsia="Calibri"/>
          <w:szCs w:val="28"/>
          <w:lang w:eastAsia="en-US"/>
        </w:rPr>
      </w:pPr>
      <w:r>
        <w:rPr>
          <w:spacing w:val="-1"/>
          <w:szCs w:val="28"/>
        </w:rPr>
        <w:t>о</w:t>
      </w:r>
      <w:r>
        <w:rPr>
          <w:rFonts w:eastAsia="Calibri"/>
          <w:szCs w:val="28"/>
          <w:lang w:eastAsia="en-US"/>
        </w:rPr>
        <w:t xml:space="preserve"> 11.10 годині розпочнеться захист науково-дослідницьких екологічних </w:t>
      </w:r>
      <w:proofErr w:type="spellStart"/>
      <w:r>
        <w:rPr>
          <w:rFonts w:eastAsia="Calibri"/>
          <w:szCs w:val="28"/>
          <w:lang w:eastAsia="en-US"/>
        </w:rPr>
        <w:t>проєктів</w:t>
      </w:r>
      <w:proofErr w:type="spellEnd"/>
      <w:r>
        <w:rPr>
          <w:rFonts w:eastAsia="Calibri"/>
          <w:szCs w:val="28"/>
          <w:lang w:eastAsia="en-US"/>
        </w:rPr>
        <w:t xml:space="preserve"> за покликанням: </w:t>
      </w:r>
      <w:hyperlink r:id="rId6" w:history="1">
        <w:r>
          <w:rPr>
            <w:rStyle w:val="a3"/>
            <w:rFonts w:eastAsia="Calibri"/>
            <w:szCs w:val="28"/>
            <w:lang w:eastAsia="en-US"/>
          </w:rPr>
          <w:t>https://meet.google.com/bvq-vzvz-aqp</w:t>
        </w:r>
      </w:hyperlink>
      <w:r>
        <w:rPr>
          <w:rFonts w:eastAsia="Calibri"/>
          <w:szCs w:val="28"/>
          <w:lang w:eastAsia="en-US"/>
        </w:rPr>
        <w:t xml:space="preserve"> </w:t>
      </w:r>
    </w:p>
    <w:p w:rsidR="00436787" w:rsidRDefault="00436787" w:rsidP="00436787">
      <w:pPr>
        <w:tabs>
          <w:tab w:val="left" w:pos="851"/>
        </w:tabs>
        <w:overflowPunct/>
        <w:autoSpaceDE/>
        <w:adjustRightInd/>
        <w:spacing w:after="160"/>
        <w:ind w:firstLine="567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Захист науково-дослідницького екологічного </w:t>
      </w:r>
      <w:proofErr w:type="spellStart"/>
      <w:r>
        <w:rPr>
          <w:rFonts w:eastAsia="Calibri"/>
          <w:szCs w:val="28"/>
          <w:lang w:eastAsia="en-US"/>
        </w:rPr>
        <w:t>проєкту</w:t>
      </w:r>
      <w:proofErr w:type="spellEnd"/>
      <w:r>
        <w:rPr>
          <w:rFonts w:eastAsia="Calibri"/>
          <w:szCs w:val="28"/>
          <w:lang w:eastAsia="en-US"/>
        </w:rPr>
        <w:t xml:space="preserve"> має бути у вигляді </w:t>
      </w:r>
      <w:proofErr w:type="spellStart"/>
      <w:r>
        <w:rPr>
          <w:rFonts w:eastAsia="Calibri"/>
          <w:szCs w:val="28"/>
          <w:lang w:eastAsia="en-US"/>
        </w:rPr>
        <w:t>постера</w:t>
      </w:r>
      <w:proofErr w:type="spellEnd"/>
      <w:r>
        <w:rPr>
          <w:rFonts w:eastAsia="Calibri"/>
          <w:szCs w:val="28"/>
          <w:lang w:eastAsia="en-US"/>
        </w:rPr>
        <w:t xml:space="preserve"> (банера). Друкувати </w:t>
      </w:r>
      <w:proofErr w:type="spellStart"/>
      <w:r>
        <w:rPr>
          <w:rFonts w:eastAsia="Calibri"/>
          <w:szCs w:val="28"/>
          <w:lang w:eastAsia="en-US"/>
        </w:rPr>
        <w:t>постер</w:t>
      </w:r>
      <w:proofErr w:type="spellEnd"/>
      <w:r>
        <w:rPr>
          <w:rFonts w:eastAsia="Calibri"/>
          <w:szCs w:val="28"/>
          <w:lang w:eastAsia="en-US"/>
        </w:rPr>
        <w:t xml:space="preserve"> (банер) не потрібно, а рекомендується його оформити одним документом в PDF форматі, згідно вимог, та з нього робити доповідь.</w:t>
      </w:r>
    </w:p>
    <w:p w:rsidR="00436787" w:rsidRDefault="00436787" w:rsidP="00436787">
      <w:pPr>
        <w:tabs>
          <w:tab w:val="left" w:pos="284"/>
        </w:tabs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Відповідно до вимог Міністерства освіти і науки України, тривалість виконання завдань олімпіади для учнів 10-11 класів складає:</w:t>
      </w:r>
    </w:p>
    <w:p w:rsidR="00436787" w:rsidRDefault="00436787" w:rsidP="00436787">
      <w:pPr>
        <w:tabs>
          <w:tab w:val="left" w:pos="284"/>
        </w:tabs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60 хвилин (з 10.00 до 11.00 години) – тестові завдання;</w:t>
      </w:r>
    </w:p>
    <w:p w:rsidR="00436787" w:rsidRDefault="00436787" w:rsidP="00436787">
      <w:pPr>
        <w:tabs>
          <w:tab w:val="left" w:pos="284"/>
        </w:tabs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до 5 хвилин – захист науково-дослідницького екологічного </w:t>
      </w:r>
      <w:proofErr w:type="spellStart"/>
      <w:r>
        <w:rPr>
          <w:rFonts w:eastAsia="Calibri"/>
          <w:szCs w:val="28"/>
          <w:lang w:eastAsia="en-US"/>
        </w:rPr>
        <w:t>проєкту</w:t>
      </w:r>
      <w:proofErr w:type="spellEnd"/>
      <w:r>
        <w:rPr>
          <w:rFonts w:eastAsia="Calibri"/>
          <w:szCs w:val="28"/>
          <w:lang w:eastAsia="en-US"/>
        </w:rPr>
        <w:t>;</w:t>
      </w:r>
    </w:p>
    <w:p w:rsidR="00436787" w:rsidRDefault="00436787" w:rsidP="00436787">
      <w:pPr>
        <w:tabs>
          <w:tab w:val="left" w:pos="284"/>
        </w:tabs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 хвилини – запитання членів журі.</w:t>
      </w:r>
    </w:p>
    <w:p w:rsidR="00436787" w:rsidRDefault="00436787" w:rsidP="00436787">
      <w:pPr>
        <w:tabs>
          <w:tab w:val="left" w:pos="284"/>
        </w:tabs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Загальна сума балів (два тури) складає 100 балів: теоретичний тур (тестові завдання) – 20 балів; практичний тур (захист науково-дослідницьких екологічних </w:t>
      </w:r>
      <w:proofErr w:type="spellStart"/>
      <w:r>
        <w:rPr>
          <w:rFonts w:eastAsia="Calibri"/>
          <w:szCs w:val="28"/>
          <w:lang w:eastAsia="en-US"/>
        </w:rPr>
        <w:t>проєктів</w:t>
      </w:r>
      <w:proofErr w:type="spellEnd"/>
      <w:r>
        <w:rPr>
          <w:rFonts w:eastAsia="Calibri"/>
          <w:szCs w:val="28"/>
          <w:lang w:eastAsia="en-US"/>
        </w:rPr>
        <w:t>) – 80 балів.</w:t>
      </w:r>
    </w:p>
    <w:p w:rsidR="00436787" w:rsidRDefault="00436787" w:rsidP="00436787">
      <w:pPr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 разі виникнення питань щодо організації та проведення ІІІ етапу олімпіади звертатись за телефоном +38</w:t>
      </w:r>
      <w:r>
        <w:rPr>
          <w:rFonts w:eastAsia="Calibri"/>
          <w:sz w:val="27"/>
          <w:szCs w:val="27"/>
          <w:lang w:eastAsia="en-US"/>
        </w:rPr>
        <w:t xml:space="preserve"> (098) 353 41 89 </w:t>
      </w:r>
      <w:r>
        <w:rPr>
          <w:rFonts w:eastAsia="Calibri"/>
          <w:szCs w:val="28"/>
          <w:lang w:eastAsia="en-US"/>
        </w:rPr>
        <w:t>(</w:t>
      </w:r>
      <w:proofErr w:type="spellStart"/>
      <w:r>
        <w:rPr>
          <w:rFonts w:eastAsia="Calibri"/>
          <w:szCs w:val="28"/>
          <w:lang w:eastAsia="en-US"/>
        </w:rPr>
        <w:t>Опаренюк</w:t>
      </w:r>
      <w:proofErr w:type="spellEnd"/>
      <w:r>
        <w:rPr>
          <w:rFonts w:eastAsia="Calibri"/>
          <w:szCs w:val="28"/>
          <w:lang w:eastAsia="en-US"/>
        </w:rPr>
        <w:t xml:space="preserve"> Галина Андріївна).</w:t>
      </w:r>
    </w:p>
    <w:p w:rsidR="00436787" w:rsidRDefault="00436787" w:rsidP="00436787">
      <w:pPr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2. Відповідальність за проведення олімпіади на базі закладу освіти, дотримання академічної доброчесності покласти на керівника закладу </w:t>
      </w:r>
      <w:proofErr w:type="spellStart"/>
      <w:r>
        <w:rPr>
          <w:spacing w:val="-1"/>
          <w:szCs w:val="28"/>
        </w:rPr>
        <w:t>Стасюк</w:t>
      </w:r>
      <w:proofErr w:type="spellEnd"/>
      <w:r>
        <w:rPr>
          <w:spacing w:val="-1"/>
          <w:szCs w:val="28"/>
        </w:rPr>
        <w:t xml:space="preserve"> Н.О..</w:t>
      </w:r>
    </w:p>
    <w:p w:rsidR="00436787" w:rsidRDefault="00436787" w:rsidP="00436787">
      <w:pPr>
        <w:jc w:val="both"/>
        <w:rPr>
          <w:spacing w:val="-1"/>
        </w:rPr>
      </w:pPr>
    </w:p>
    <w:p w:rsidR="00436787" w:rsidRDefault="00436787" w:rsidP="00436787">
      <w:pPr>
        <w:tabs>
          <w:tab w:val="left" w:pos="6946"/>
        </w:tabs>
        <w:jc w:val="both"/>
        <w:rPr>
          <w:b/>
        </w:rPr>
      </w:pPr>
      <w:r>
        <w:rPr>
          <w:b/>
        </w:rPr>
        <w:t xml:space="preserve">Начальник  відділу                                                  Олена ОЦВЕРА                    </w:t>
      </w:r>
    </w:p>
    <w:p w:rsidR="00436787" w:rsidRDefault="00436787" w:rsidP="00436787">
      <w:pPr>
        <w:jc w:val="both"/>
        <w:rPr>
          <w:sz w:val="24"/>
        </w:rPr>
      </w:pPr>
    </w:p>
    <w:p w:rsidR="00436787" w:rsidRPr="00436787" w:rsidRDefault="00436787" w:rsidP="00436787">
      <w:pPr>
        <w:jc w:val="both"/>
        <w:rPr>
          <w:sz w:val="22"/>
        </w:rPr>
      </w:pPr>
      <w:r w:rsidRPr="00436787">
        <w:rPr>
          <w:sz w:val="20"/>
        </w:rPr>
        <w:t>Ольга МУРАХОВСЬКА</w:t>
      </w:r>
    </w:p>
    <w:p w:rsidR="00436787" w:rsidRDefault="00436787" w:rsidP="00436787">
      <w:pPr>
        <w:jc w:val="both"/>
      </w:pPr>
    </w:p>
    <w:p w:rsidR="00436787" w:rsidRDefault="00436787" w:rsidP="00436787">
      <w:pPr>
        <w:jc w:val="both"/>
      </w:pPr>
      <w:r>
        <w:t xml:space="preserve">З наказом ознайомлена: </w:t>
      </w:r>
    </w:p>
    <w:p w:rsidR="00436787" w:rsidRDefault="00436787" w:rsidP="00436787">
      <w:pPr>
        <w:jc w:val="both"/>
      </w:pPr>
      <w:r>
        <w:t xml:space="preserve">         </w:t>
      </w:r>
      <w:proofErr w:type="spellStart"/>
      <w:r>
        <w:t>Стасюк</w:t>
      </w:r>
      <w:proofErr w:type="spellEnd"/>
      <w:r>
        <w:t xml:space="preserve"> Н.О.          ___________             ____________</w:t>
      </w:r>
    </w:p>
    <w:p w:rsidR="00436787" w:rsidRDefault="00436787" w:rsidP="00436787">
      <w:pPr>
        <w:rPr>
          <w:lang w:val="en-US"/>
        </w:rPr>
      </w:pPr>
    </w:p>
    <w:p w:rsidR="00436787" w:rsidRPr="00436787" w:rsidRDefault="00436787"/>
    <w:sectPr w:rsidR="00436787" w:rsidRPr="00436787" w:rsidSect="00436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0F0"/>
    <w:multiLevelType w:val="hybridMultilevel"/>
    <w:tmpl w:val="6A6631C2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87"/>
    <w:rsid w:val="00436787"/>
    <w:rsid w:val="005A029B"/>
    <w:rsid w:val="009C36A8"/>
    <w:rsid w:val="00E004DE"/>
    <w:rsid w:val="00E5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67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8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vq-vzvz-aq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2023-01-20T07:25:00Z</cp:lastPrinted>
  <dcterms:created xsi:type="dcterms:W3CDTF">2023-01-20T06:29:00Z</dcterms:created>
  <dcterms:modified xsi:type="dcterms:W3CDTF">2023-01-20T08:07:00Z</dcterms:modified>
</cp:coreProperties>
</file>